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13" w:rsidRPr="004A391C" w:rsidRDefault="00843613" w:rsidP="00EB3BA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4A391C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управления Муниципальное бюджетное дошкольное образовательное учреждение  Алексеевский детский сад № </w:t>
      </w:r>
      <w:r w:rsidR="004A391C" w:rsidRPr="004A391C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Pr="004A391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A391C" w:rsidRPr="004A391C">
        <w:rPr>
          <w:rFonts w:ascii="Times New Roman" w:hAnsi="Times New Roman" w:cs="Times New Roman"/>
          <w:b/>
          <w:bCs/>
          <w:sz w:val="28"/>
          <w:szCs w:val="28"/>
          <w:lang w:val="tt-RU"/>
        </w:rPr>
        <w:t>Пчелка</w:t>
      </w:r>
      <w:r w:rsidRPr="004A391C">
        <w:rPr>
          <w:rFonts w:ascii="Times New Roman" w:hAnsi="Times New Roman" w:cs="Times New Roman"/>
          <w:b/>
          <w:bCs/>
          <w:sz w:val="28"/>
          <w:szCs w:val="28"/>
        </w:rPr>
        <w:t xml:space="preserve">» Алексеевского муниципального района Республики Татарстан  </w:t>
      </w:r>
    </w:p>
    <w:p w:rsidR="00843613" w:rsidRPr="00EB3BA6" w:rsidRDefault="001458AF">
      <w:pPr>
        <w:rPr>
          <w:rFonts w:ascii="Times New Roman" w:hAnsi="Times New Roman" w:cs="Times New Roman"/>
          <w:sz w:val="28"/>
          <w:szCs w:val="28"/>
        </w:rPr>
      </w:pPr>
      <w:r w:rsidRPr="001458AF">
        <w:rPr>
          <w:noProof/>
          <w:lang w:eastAsia="ru-RU"/>
        </w:rPr>
        <w:pict>
          <v:rect id="_x0000_s1026" style="position:absolute;margin-left:86.45pt;margin-top:1.5pt;width:566.45pt;height:43.8pt;z-index:2" fillcolor="#9bbb59" strokecolor="#f2f2f2" strokeweight="3pt">
            <v:shadow on="t" type="perspective" color="#4e6128" opacity=".5" offset="1pt" offset2="-1pt"/>
            <v:textbox style="mso-next-textbox:#_x0000_s1026">
              <w:txbxContent>
                <w:p w:rsidR="00843613" w:rsidRPr="004A391C" w:rsidRDefault="00843613" w:rsidP="00DF34C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4A391C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Управление образования администрации муниципального казенного учреждения  " Отдела образования" Исполнительного комитета Алексеевского муниципального района Республики Татарстан</w:t>
                  </w:r>
                </w:p>
              </w:txbxContent>
            </v:textbox>
          </v:rect>
        </w:pict>
      </w:r>
      <w:r w:rsidR="00843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7" editas="canvas" style="width:802.15pt;height:450pt;mso-position-horizontal-relative:char;mso-position-vertical-relative:line" coordorigin="4166,1936" coordsize="7928,444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166;top:1936;width:7928;height:4447" o:preferrelative="f">
              <v:fill o:detectmouseclick="t"/>
              <v:path o:extrusionok="t" o:connecttype="none"/>
              <o:lock v:ext="edit" text="t"/>
            </v:shape>
            <v:rect id="_x0000_s1029" style="position:absolute;left:5368;top:3057;width:1557;height:385" fillcolor="#9bbb59" strokecolor="#f2f2f2" strokeweight="3pt">
              <v:shadow on="t" type="perspective" color="#4e6128" opacity=".5" offset="1pt" offset2="-1pt"/>
              <v:textbox style="mso-next-textbox:#_x0000_s1029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Заведующий ДОУ</w:t>
                    </w:r>
                  </w:p>
                </w:txbxContent>
              </v:textbox>
            </v:rect>
            <v:rect id="_x0000_s1030" style="position:absolute;left:5613;top:3613;width:1038;height:410" fillcolor="#9bbb59" strokecolor="#f2f2f2" strokeweight="3pt">
              <v:shadow on="t" type="perspective" color="#4e6128" opacity=".5" offset="1pt" offset2="-1pt"/>
              <v:textbox style="mso-next-textbox:#_x0000_s1030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Заведующий хозяйством</w:t>
                    </w:r>
                  </w:p>
                </w:txbxContent>
              </v:textbox>
            </v:rect>
            <v:rect id="_x0000_s1031" style="position:absolute;left:6881;top:3613;width:1040;height:410" fillcolor="#9bbb59" strokecolor="#f2f2f2" strokeweight="3pt">
              <v:shadow on="t" type="perspective" color="#4e6128" opacity=".5" offset="1pt" offset2="-1pt"/>
              <v:textbox style="mso-next-textbox:#_x0000_s1031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Медсестра</w:t>
                    </w:r>
                  </w:p>
                </w:txbxContent>
              </v:textbox>
            </v:rect>
            <v:rect id="_x0000_s1032" style="position:absolute;left:4398;top:3612;width:1037;height:410" fillcolor="#9bbb59" strokecolor="#f2f2f2" strokeweight="3pt">
              <v:shadow on="t" type="perspective" color="#4e6128" opacity=".5" offset="1pt" offset2="-1pt"/>
              <v:textbox style="mso-next-textbox:#_x0000_s1032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Старший воспитатель</w:t>
                    </w:r>
                  </w:p>
                </w:txbxContent>
              </v:textbox>
            </v:rect>
            <v:rect id="_x0000_s1033" style="position:absolute;left:4492;top:2648;width:3545;height:218" fillcolor="#9bbb59" strokecolor="#f2f2f2" strokeweight="3pt">
              <v:shadow on="t" type="perspective" color="#4e6128" opacity=".5" offset="1pt" offset2="-1pt"/>
              <v:textbox style="mso-next-textbox:#_x0000_s1033">
                <w:txbxContent>
                  <w:p w:rsidR="00843613" w:rsidRPr="00DF34C9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Административное </w:t>
                    </w:r>
                    <w:r w:rsidRPr="00DF34C9">
                      <w:rPr>
                        <w:rFonts w:ascii="Times New Roman" w:hAnsi="Times New Roman" w:cs="Times New Roman"/>
                        <w:b/>
                        <w:bCs/>
                      </w:rPr>
                      <w:t>у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правление</w:t>
                    </w:r>
                    <w:r w:rsidR="004A391C" w:rsidRPr="001458AF">
                      <w:rPr>
                        <w:rFonts w:ascii="Times New Roman" w:hAnsi="Times New Roman" w:cs="Times New Roman"/>
                        <w:b/>
                        <w:bCs/>
                        <w:noProof/>
                        <w:lang w:eastAsia="ru-RU"/>
                      </w:rPr>
                      <w:pict>
                        <v:shape id="Рисунок 4" o:spid="_x0000_i1026" type="#_x0000_t75" style="width:317.45pt;height:21.8pt;visibility:visible">
                          <v:imagedata r:id="rId6" o:title=""/>
                        </v:shape>
                      </w:pict>
                    </w:r>
                    <w:r w:rsidRPr="00DF34C9">
                      <w:rPr>
                        <w:rFonts w:ascii="Times New Roman" w:hAnsi="Times New Roman" w:cs="Times New Roman"/>
                        <w:b/>
                        <w:bCs/>
                      </w:rPr>
                      <w:t>правление</w:t>
                    </w:r>
                  </w:p>
                </w:txbxContent>
              </v:textbox>
            </v:rect>
            <v:rect id="_x0000_s1034" style="position:absolute;left:8937;top:3990;width:2394;height:410" fillcolor="#9bbb59" strokecolor="#f2f2f2" strokeweight="3pt">
              <v:shadow on="t" type="perspective" color="#4e6128" opacity=".5" offset="1pt" offset2="-1pt"/>
              <v:textbox style="mso-next-textbox:#_x0000_s1034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</w:t>
                    </w: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Общее собрание работников ДОУ</w:t>
                    </w:r>
                  </w:p>
                </w:txbxContent>
              </v:textbox>
            </v:rect>
            <v:rect id="_x0000_s1035" style="position:absolute;left:8937;top:3442;width:2394;height:444" fillcolor="#9bbb59" strokecolor="#f2f2f2" strokeweight="3pt">
              <v:shadow on="t" type="perspective" color="#4e6128" opacity=".5" offset="1pt" offset2="-1pt"/>
              <v:textbox style="mso-next-textbox:#_x0000_s1035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</w:t>
                    </w: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Педагогический совет ДОУ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5435;top:3817;width:178;height:1" o:connectortype="straight">
              <v:stroke startarrow="block" endarrow="block"/>
            </v:shape>
            <v:shape id="_x0000_s1037" type="#_x0000_t32" style="position:absolute;left:6651;top:3818;width:221;height:3" o:connectortype="straight">
              <v:stroke startarrow="block" endarrow="block"/>
            </v:shape>
            <v:rect id="_x0000_s1038" style="position:absolute;left:8937;top:4574;width:2394;height:410" fillcolor="#9bbb59" strokecolor="#f2f2f2" strokeweight="3pt">
              <v:shadow on="t" type="perspective" color="#4e6128" opacity=".5" offset="1pt" offset2="-1pt"/>
              <v:textbox style="mso-next-textbox:#_x0000_s1038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Родительский комитет</w:t>
                    </w:r>
                  </w:p>
                </w:txbxContent>
              </v:textbox>
            </v:rect>
            <v:shape id="_x0000_s1039" type="#_x0000_t32" style="position:absolute;left:7950;top:2200;width:2738;height:427" o:connectortype="straight">
              <v:stroke endarrow="block"/>
            </v:shape>
            <v:rect id="_x0000_s1040" style="position:absolute;left:4695;top:4164;width:1193;height:236" fillcolor="#9bbb59" strokecolor="#f2f2f2" strokeweight="3pt">
              <v:shadow on="t" type="perspective" color="#4e6128" opacity=".5" offset="1pt" offset2="-1pt"/>
              <v:textbox style="mso-next-textbox:#_x0000_s1040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Воспитатели</w:t>
                    </w:r>
                  </w:p>
                </w:txbxContent>
              </v:textbox>
            </v:rect>
            <v:rect id="_x0000_s1041" style="position:absolute;left:4695;top:4502;width:1195;height:294" fillcolor="#9bbb59" strokecolor="#f2f2f2" strokeweight="3pt">
              <v:shadow on="t" type="perspective" color="#4e6128" opacity=".5" offset="1pt" offset2="-1pt"/>
              <v:textbox style="mso-next-textbox:#_x0000_s1041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</w:t>
                    </w: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Муз. руковод.</w:t>
                    </w:r>
                  </w:p>
                </w:txbxContent>
              </v:textbox>
            </v:rect>
            <v:rect id="_x0000_s1042" style="position:absolute;left:4695;top:4908;width:1194;height:547" fillcolor="#9bbb59" strokecolor="#f2f2f2" strokeweight="3pt">
              <v:shadow on="t" type="perspective" color="#4e6128" opacity=".5" offset="1pt" offset2="-1pt"/>
              <v:textbox style="mso-next-textbox:#_x0000_s1042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Воспитатель по обучению  татарского языка  </w:t>
                    </w:r>
                  </w:p>
                </w:txbxContent>
              </v:textbox>
            </v:rect>
            <v:rect id="_x0000_s1043" style="position:absolute;left:5835;top:5220;width:54;height:235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43">
                <w:txbxContent>
                  <w:p w:rsidR="00843613" w:rsidRPr="00A62059" w:rsidRDefault="00843613" w:rsidP="000722D1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rect>
            <v:shape id="_x0000_s1044" type="#_x0000_t32" style="position:absolute;left:6291;top:2907;width:3;height:150;flip:x" o:connectortype="straight">
              <v:stroke endarrow="block"/>
            </v:shape>
            <v:shape id="_x0000_s1045" type="#_x0000_t32" style="position:absolute;left:4917;top:3612;width:1;height:1" o:connectortype="straight">
              <v:stroke endarrow="block"/>
            </v:shape>
            <v:rect id="_x0000_s1046" style="position:absolute;left:4695;top:5553;width:1193;height:235" fillcolor="#9bbb59" strokecolor="#f2f2f2" strokeweight="3pt">
              <v:shadow on="t" type="perspective" color="#4e6128" opacity=".5" offset="1pt" offset2="-1pt"/>
              <v:textbox style="mso-next-textbox:#_x0000_s1046">
                <w:txbxContent>
                  <w:p w:rsidR="00843613" w:rsidRPr="004A391C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</w:t>
                    </w: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Инстр. по физо</w:t>
                    </w:r>
                  </w:p>
                </w:txbxContent>
              </v:textbox>
            </v:rect>
            <v:shape id="_x0000_s1047" type="#_x0000_t32" style="position:absolute;left:4225;top:3230;width:1;height:2796" o:connectortype="straight">
              <v:stroke endarrow="block"/>
            </v:shape>
            <v:shape id="_x0000_s1048" type="#_x0000_t32" style="position:absolute;left:4239;top:6023;width:2642;height:1" o:connectortype="straight">
              <v:stroke endarrow="block"/>
            </v:shape>
            <v:shape id="_x0000_s1049" type="#_x0000_t32" style="position:absolute;left:6147;top:3442;width:1;height:1" o:connectortype="straight">
              <v:stroke endarrow="block"/>
            </v:shape>
            <v:shape id="_x0000_s1050" type="#_x0000_t32" style="position:absolute;left:4917;top:3612;width:1;height:1" o:connectortype="straight">
              <v:stroke endarrow="block"/>
            </v:shape>
            <v:shape id="_x0000_s1051" type="#_x0000_t32" style="position:absolute;left:6147;top:3442;width:1254;height:171" o:connectortype="straight">
              <v:stroke endarrow="block"/>
            </v:shape>
            <v:shape id="_x0000_s1052" type="#_x0000_t32" style="position:absolute;left:4917;top:3442;width:1230;height:170;flip:x" o:connectortype="straight">
              <v:stroke endarrow="block"/>
            </v:shape>
            <v:shape id="_x0000_s1053" type="#_x0000_t32" style="position:absolute;left:4239;top:4983;width:456;height:1" o:connectortype="straight">
              <v:stroke endarrow="block"/>
            </v:shape>
            <v:rect id="_x0000_s1054" style="position:absolute;left:8157;top:2648;width:3626;height:218" fillcolor="#9bbb59" strokecolor="#f2f2f2" strokeweight="3pt">
              <v:shadow on="t" type="perspective" color="#4e6128" opacity=".5" offset="1pt" offset2="-1pt"/>
              <v:textbox style="mso-next-textbox:#_x0000_s1054">
                <w:txbxContent>
                  <w:p w:rsidR="00843613" w:rsidRPr="00DF34C9" w:rsidRDefault="00843613" w:rsidP="00DF34C9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Формы самоуправления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ДОУ</w:t>
                    </w:r>
                    <w:r w:rsidR="004A391C" w:rsidRPr="001458AF">
                      <w:rPr>
                        <w:rFonts w:ascii="Times New Roman" w:hAnsi="Times New Roman" w:cs="Times New Roman"/>
                        <w:b/>
                        <w:bCs/>
                        <w:noProof/>
                        <w:lang w:eastAsia="ru-RU"/>
                      </w:rPr>
                      <w:pict>
                        <v:shape id="_x0000_i1027" type="#_x0000_t75" style="width:317.45pt;height:21.8pt;visibility:visible">
                          <v:imagedata r:id="rId6" o:title=""/>
                        </v:shape>
                      </w:pict>
                    </w:r>
                    <w:r w:rsidRPr="00DF34C9">
                      <w:rPr>
                        <w:rFonts w:ascii="Times New Roman" w:hAnsi="Times New Roman" w:cs="Times New Roman"/>
                        <w:b/>
                        <w:bCs/>
                      </w:rPr>
                      <w:t>правление</w:t>
                    </w:r>
                  </w:p>
                </w:txbxContent>
              </v:textbox>
            </v:rect>
            <v:shape id="_x0000_s1055" type="#_x0000_t32" style="position:absolute;left:5234;top:2200;width:2687;height:427;flip:x" o:connectortype="straight">
              <v:stroke endarrow="block"/>
            </v:shape>
            <v:shape id="_x0000_s1056" type="#_x0000_t32" style="position:absolute;left:4239;top:4269;width:390;height:1" o:connectortype="straight">
              <v:stroke endarrow="block"/>
            </v:shape>
            <v:shape id="_x0000_s1057" type="#_x0000_t32" style="position:absolute;left:11331;top:3557;width:453;height:0;flip:x" o:connectortype="straight">
              <v:stroke endarrow="block"/>
            </v:shape>
            <v:shape id="_x0000_s1058" type="#_x0000_t32" style="position:absolute;left:11331;top:4164;width:453;height:0;flip:x" o:connectortype="straight">
              <v:stroke endarrow="block"/>
            </v:shape>
            <v:shape id="_x0000_s1059" type="#_x0000_t32" style="position:absolute;left:11331;top:4711;width:453;height:11;flip:x y" o:connectortype="straight">
              <v:stroke endarrow="block"/>
            </v:shape>
            <v:shape id="_x0000_s1060" type="#_x0000_t32" style="position:absolute;left:8158;top:2798;width:1;height:1" o:connectortype="straight"/>
            <v:rect id="_x0000_s1061" style="position:absolute;left:6872;top:5842;width:2169;height:378" fillcolor="#9bbb59" strokecolor="#f2f2f2" strokeweight="3pt">
              <v:shadow on="t" type="perspective" color="#4e6128" opacity=".5" offset="1pt" offset2="-1pt"/>
              <v:textbox style="mso-next-textbox:#_x0000_s1061">
                <w:txbxContent>
                  <w:p w:rsidR="00843613" w:rsidRPr="004A391C" w:rsidRDefault="00843613" w:rsidP="00643462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Дети, родители ( законные представители)</w:t>
                    </w:r>
                  </w:p>
                </w:txbxContent>
              </v:textbox>
            </v:rect>
            <v:shape id="_x0000_s1062" type="#_x0000_t32" style="position:absolute;left:6132;top:3613;width:1;height:1" o:connectortype="straight">
              <v:stroke endarrow="block"/>
            </v:shape>
            <v:shape id="_x0000_s1063" type="#_x0000_t32" style="position:absolute;left:6132;top:3442;width:15;height:171;flip:x" o:connectortype="straight">
              <v:stroke endarrow="block"/>
            </v:shape>
            <v:shape id="_x0000_s1064" type="#_x0000_t32" style="position:absolute;left:6391;top:4023;width:1;height:2026;flip:x" o:connectortype="straight"/>
            <v:shape id="_x0000_s1065" type="#_x0000_t32" style="position:absolute;left:5972;top:4269;width:420;height:0;flip:x" o:connectortype="straight">
              <v:stroke endarrow="block"/>
            </v:shape>
            <v:shape id="_x0000_s1066" type="#_x0000_t32" style="position:absolute;left:5972;top:4574;width:419;height:0;flip:x" o:connectortype="straight">
              <v:stroke endarrow="block"/>
            </v:shape>
            <v:shape id="_x0000_s1067" type="#_x0000_t32" style="position:absolute;left:5972;top:4984;width:419;height:0;flip:x" o:connectortype="straight">
              <v:stroke endarrow="block"/>
            </v:shape>
            <v:rect id="_x0000_s1068" style="position:absolute;left:6872;top:4269;width:1034;height:453" fillcolor="#9bbb59" strokecolor="#f2f2f2" strokeweight="3pt">
              <v:shadow on="t" type="perspective" color="#4e6128" opacity=".5" offset="1pt" offset2="-1pt"/>
              <v:textbox style="mso-next-textbox:#_x0000_s1068">
                <w:txbxContent>
                  <w:p w:rsidR="00843613" w:rsidRPr="004A391C" w:rsidRDefault="00843613" w:rsidP="0053232D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4A391C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Обслуживающий персонал</w:t>
                    </w:r>
                  </w:p>
                </w:txbxContent>
              </v:textbox>
            </v:rect>
            <v:shape id="_x0000_s1069" type="#_x0000_t32" style="position:absolute;left:7400;top:4023;width:1;height:246;flip:x" o:connectortype="straight">
              <v:stroke endarrow="block"/>
            </v:shape>
            <v:shape id="_x0000_s1070" type="#_x0000_t32" style="position:absolute;left:4341;top:3816;width:57;height:1;flip:x y" o:connectortype="straight">
              <v:stroke endarrow="block"/>
            </v:shape>
            <v:shape id="_x0000_s1071" type="#_x0000_t32" style="position:absolute;left:6925;top:3250;width:1344;height:1" o:connectortype="straight">
              <v:stroke endarrow="block"/>
            </v:shape>
            <v:shape id="_x0000_s1072" type="#_x0000_t32" style="position:absolute;left:8270;top:3251;width:1;height:2537" o:connectortype="straight">
              <v:stroke endarrow="block"/>
            </v:shape>
            <v:shape id="_x0000_s1073" type="#_x0000_t32" style="position:absolute;left:8269;top:3708;width:668;height:0" o:connectortype="straight">
              <v:stroke endarrow="block"/>
            </v:shape>
            <v:shape id="_x0000_s1074" type="#_x0000_t32" style="position:absolute;left:8269;top:4269;width:668;height:1" o:connectortype="straight">
              <v:stroke endarrow="block"/>
            </v:shape>
            <v:shape id="_x0000_s1075" type="#_x0000_t32" style="position:absolute;left:8270;top:4908;width:667;height:0" o:connectortype="straight">
              <v:stroke endarrow="block"/>
            </v:shape>
            <v:shape id="_x0000_s1076" type="#_x0000_t32" style="position:absolute;left:7904;top:4501;width:365;height:1;flip:x" o:connectortype="straight">
              <v:stroke endarrow="block"/>
            </v:shape>
            <v:shape id="_x0000_s1077" type="#_x0000_t32" style="position:absolute;left:4226;top:3817;width:172;height:4;flip:y" o:connectortype="straight">
              <v:stroke endarrow="block"/>
            </v:shape>
            <v:shape id="_x0000_s1078" type="#_x0000_t32" style="position:absolute;left:4226;top:4640;width:469;height:0" o:connectortype="straight">
              <v:stroke endarrow="block"/>
            </v:shape>
            <v:shape id="_x0000_s1079" type="#_x0000_t32" style="position:absolute;left:4225;top:5681;width:470;height:0" o:connectortype="straight">
              <v:stroke endarrow="block"/>
            </v:shape>
            <v:shape id="_x0000_s1080" type="#_x0000_t32" style="position:absolute;left:5972;top:5681;width:419;height:0;flip:x" o:connectortype="straight">
              <v:stroke endarrow="block"/>
            </v:shape>
            <v:shape id="_x0000_s1081" type="#_x0000_t32" style="position:absolute;left:7400;top:4796;width:1;height:992" o:connectortype="straight">
              <v:stroke endarrow="block"/>
            </v:shape>
            <v:shape id="_x0000_s1082" type="#_x0000_t32" style="position:absolute;left:4239;top:3230;width:1129;height:20;flip:x y" o:connectortype="straight">
              <v:stroke endarrow="block"/>
            </v:shape>
            <v:shape id="_x0000_s1083" type="#_x0000_t32" style="position:absolute;left:11783;top:2907;width:1;height:2186" o:connectortype="straight"/>
            <w10:anchorlock/>
          </v:group>
        </w:pict>
      </w:r>
    </w:p>
    <w:sectPr w:rsidR="00843613" w:rsidRPr="00EB3BA6" w:rsidSect="0093592B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354" w:rsidRDefault="00803354" w:rsidP="00161A19">
      <w:pPr>
        <w:spacing w:after="0" w:line="240" w:lineRule="auto"/>
      </w:pPr>
      <w:r>
        <w:separator/>
      </w:r>
    </w:p>
  </w:endnote>
  <w:endnote w:type="continuationSeparator" w:id="1">
    <w:p w:rsidR="00803354" w:rsidRDefault="00803354" w:rsidP="0016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354" w:rsidRDefault="00803354" w:rsidP="00161A19">
      <w:pPr>
        <w:spacing w:after="0" w:line="240" w:lineRule="auto"/>
      </w:pPr>
      <w:r>
        <w:separator/>
      </w:r>
    </w:p>
  </w:footnote>
  <w:footnote w:type="continuationSeparator" w:id="1">
    <w:p w:rsidR="00803354" w:rsidRDefault="00803354" w:rsidP="00161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BA6"/>
    <w:rsid w:val="000722D1"/>
    <w:rsid w:val="000C70BB"/>
    <w:rsid w:val="000E48C9"/>
    <w:rsid w:val="00103465"/>
    <w:rsid w:val="001458AF"/>
    <w:rsid w:val="00161A19"/>
    <w:rsid w:val="00335AA8"/>
    <w:rsid w:val="003B1D8D"/>
    <w:rsid w:val="003C4AE7"/>
    <w:rsid w:val="004A391C"/>
    <w:rsid w:val="004A51A1"/>
    <w:rsid w:val="0053232D"/>
    <w:rsid w:val="005E74C4"/>
    <w:rsid w:val="0063449D"/>
    <w:rsid w:val="00643462"/>
    <w:rsid w:val="007D6305"/>
    <w:rsid w:val="007E22CD"/>
    <w:rsid w:val="00803354"/>
    <w:rsid w:val="008156CD"/>
    <w:rsid w:val="00843613"/>
    <w:rsid w:val="00863320"/>
    <w:rsid w:val="00875559"/>
    <w:rsid w:val="0093592B"/>
    <w:rsid w:val="00953695"/>
    <w:rsid w:val="0098113D"/>
    <w:rsid w:val="009F10F1"/>
    <w:rsid w:val="00A426A5"/>
    <w:rsid w:val="00A62059"/>
    <w:rsid w:val="00B61F16"/>
    <w:rsid w:val="00C00006"/>
    <w:rsid w:val="00DF34C9"/>
    <w:rsid w:val="00EB3BA6"/>
    <w:rsid w:val="00F2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36"/>
        <o:r id="V:Rule2" type="connector" idref="#_x0000_s1037"/>
        <o:r id="V:Rule3" type="connector" idref="#_x0000_s1039"/>
        <o:r id="V:Rule4" type="connector" idref="#_x0000_s1044"/>
        <o:r id="V:Rule5" type="connector" idref="#_x0000_s1045"/>
        <o:r id="V:Rule6" type="connector" idref="#_x0000_s1047"/>
        <o:r id="V:Rule7" type="connector" idref="#_x0000_s1048"/>
        <o:r id="V:Rule8" type="connector" idref="#_x0000_s1049"/>
        <o:r id="V:Rule9" type="connector" idref="#_x0000_s1050"/>
        <o:r id="V:Rule10" type="connector" idref="#_x0000_s1051"/>
        <o:r id="V:Rule11" type="connector" idref="#_x0000_s1052"/>
        <o:r id="V:Rule12" type="connector" idref="#_x0000_s1053"/>
        <o:r id="V:Rule13" type="connector" idref="#_x0000_s1055"/>
        <o:r id="V:Rule14" type="connector" idref="#_x0000_s1056"/>
        <o:r id="V:Rule15" type="connector" idref="#_x0000_s1057"/>
        <o:r id="V:Rule16" type="connector" idref="#_x0000_s1058"/>
        <o:r id="V:Rule17" type="connector" idref="#_x0000_s1059"/>
        <o:r id="V:Rule18" type="connector" idref="#_x0000_s1060"/>
        <o:r id="V:Rule19" type="connector" idref="#_x0000_s1062"/>
        <o:r id="V:Rule20" type="connector" idref="#_x0000_s1063"/>
        <o:r id="V:Rule21" type="connector" idref="#_x0000_s1064"/>
        <o:r id="V:Rule22" type="connector" idref="#_x0000_s1065"/>
        <o:r id="V:Rule23" type="connector" idref="#_x0000_s1066"/>
        <o:r id="V:Rule24" type="connector" idref="#_x0000_s1067"/>
        <o:r id="V:Rule25" type="connector" idref="#_x0000_s1069"/>
        <o:r id="V:Rule26" type="connector" idref="#_x0000_s1070"/>
        <o:r id="V:Rule27" type="connector" idref="#_x0000_s1071"/>
        <o:r id="V:Rule28" type="connector" idref="#_x0000_s1072"/>
        <o:r id="V:Rule29" type="connector" idref="#_x0000_s1073"/>
        <o:r id="V:Rule30" type="connector" idref="#_x0000_s1074"/>
        <o:r id="V:Rule31" type="connector" idref="#_x0000_s1075"/>
        <o:r id="V:Rule32" type="connector" idref="#_x0000_s1076"/>
        <o:r id="V:Rule33" type="connector" idref="#_x0000_s1077"/>
        <o:r id="V:Rule34" type="connector" idref="#_x0000_s1078"/>
        <o:r id="V:Rule35" type="connector" idref="#_x0000_s1079"/>
        <o:r id="V:Rule36" type="connector" idref="#_x0000_s1080"/>
        <o:r id="V:Rule37" type="connector" idref="#_x0000_s1081"/>
        <o:r id="V:Rule38" type="connector" idref="#_x0000_s1082"/>
        <o:r id="V:Rule39" type="connector" idref="#_x0000_s10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C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F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34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16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161A19"/>
  </w:style>
  <w:style w:type="paragraph" w:styleId="a7">
    <w:name w:val="footer"/>
    <w:basedOn w:val="a"/>
    <w:link w:val="a8"/>
    <w:uiPriority w:val="99"/>
    <w:semiHidden/>
    <w:rsid w:val="0016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161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31</Words>
  <Characters>181</Characters>
  <Application>Microsoft Office Word</Application>
  <DocSecurity>0</DocSecurity>
  <Lines>1</Lines>
  <Paragraphs>1</Paragraphs>
  <ScaleCrop>false</ScaleCrop>
  <Company>Dnsoft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2014-01-10T11:17:00Z</cp:lastPrinted>
  <dcterms:created xsi:type="dcterms:W3CDTF">2014-01-10T05:15:00Z</dcterms:created>
  <dcterms:modified xsi:type="dcterms:W3CDTF">2021-10-16T06:01:00Z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0x010100A74AACBB7B049C4E9B7EF840AC3ABF15</vt:lpwstr>
  </property>
</Properties>
</file>